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4" w:rsidRDefault="001332B4" w:rsidP="00E81A61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8652C9" w:rsidRPr="00E81A61" w:rsidRDefault="008652C9" w:rsidP="00E81A61">
      <w:pPr>
        <w:shd w:val="clear" w:color="auto" w:fill="FFFFFF"/>
        <w:ind w:left="3576"/>
        <w:rPr>
          <w:sz w:val="24"/>
          <w:szCs w:val="24"/>
        </w:rPr>
      </w:pPr>
      <w:r w:rsidRPr="001332B4">
        <w:rPr>
          <w:rFonts w:eastAsia="Times New Roman"/>
          <w:b/>
          <w:bCs/>
          <w:sz w:val="24"/>
          <w:szCs w:val="24"/>
        </w:rPr>
        <w:t>ПРОТОКОЛ № ____</w:t>
      </w:r>
    </w:p>
    <w:p w:rsidR="008652C9" w:rsidRDefault="008652C9" w:rsidP="008652C9">
      <w:pPr>
        <w:framePr w:h="48" w:hRule="exact" w:hSpace="38" w:wrap="auto" w:vAnchor="text" w:hAnchor="text" w:x="1177" w:y="227"/>
        <w:shd w:val="clear" w:color="auto" w:fill="FFFFFF"/>
      </w:pPr>
    </w:p>
    <w:p w:rsidR="00E81A61" w:rsidRDefault="00E81A61" w:rsidP="00E81A61">
      <w:pPr>
        <w:shd w:val="clear" w:color="auto" w:fill="FFFFFF"/>
        <w:tabs>
          <w:tab w:val="left" w:pos="-851"/>
          <w:tab w:val="left" w:pos="-142"/>
        </w:tabs>
        <w:rPr>
          <w:rFonts w:eastAsia="Times New Roman"/>
          <w:sz w:val="24"/>
          <w:szCs w:val="24"/>
        </w:rPr>
      </w:pPr>
    </w:p>
    <w:p w:rsidR="008652C9" w:rsidRPr="008652C9" w:rsidRDefault="00E81A61" w:rsidP="00E81A61">
      <w:pPr>
        <w:shd w:val="clear" w:color="auto" w:fill="FFFFFF"/>
        <w:tabs>
          <w:tab w:val="left" w:pos="-851"/>
          <w:tab w:val="left" w:pos="-142"/>
        </w:tabs>
        <w:ind w:left="-851"/>
        <w:rPr>
          <w:sz w:val="26"/>
          <w:szCs w:val="26"/>
        </w:rPr>
      </w:pPr>
      <w:r>
        <w:rPr>
          <w:rFonts w:eastAsia="Times New Roman"/>
          <w:sz w:val="24"/>
          <w:szCs w:val="24"/>
        </w:rPr>
        <w:t>Заседания</w:t>
      </w:r>
      <w:r w:rsidR="008652C9" w:rsidRPr="00E81A61">
        <w:rPr>
          <w:rFonts w:eastAsia="Times New Roman"/>
          <w:sz w:val="24"/>
          <w:szCs w:val="24"/>
        </w:rPr>
        <w:t>_</w:t>
      </w:r>
      <w:r w:rsidR="008652C9" w:rsidRPr="008652C9">
        <w:rPr>
          <w:rFonts w:eastAsia="Times New Roman"/>
          <w:sz w:val="26"/>
          <w:szCs w:val="26"/>
        </w:rPr>
        <w:t>_________________________</w:t>
      </w:r>
      <w:r>
        <w:rPr>
          <w:rFonts w:eastAsia="Times New Roman"/>
          <w:sz w:val="26"/>
          <w:szCs w:val="26"/>
        </w:rPr>
        <w:t>___________________________________________</w:t>
      </w:r>
    </w:p>
    <w:p w:rsidR="008652C9" w:rsidRDefault="008652C9" w:rsidP="001332B4">
      <w:pPr>
        <w:shd w:val="clear" w:color="auto" w:fill="FFFFFF"/>
        <w:tabs>
          <w:tab w:val="left" w:pos="-851"/>
        </w:tabs>
        <w:ind w:left="-851" w:firstLine="709"/>
        <w:jc w:val="center"/>
        <w:rPr>
          <w:rFonts w:eastAsia="Times New Roman"/>
          <w:spacing w:val="-1"/>
        </w:rPr>
      </w:pPr>
      <w:r>
        <w:t>(</w:t>
      </w:r>
      <w:r>
        <w:rPr>
          <w:rFonts w:eastAsia="Times New Roman"/>
        </w:rPr>
        <w:t xml:space="preserve">наименование руководящего органа общественного объединения, </w:t>
      </w:r>
      <w:r>
        <w:rPr>
          <w:rFonts w:eastAsia="Times New Roman"/>
          <w:spacing w:val="-1"/>
        </w:rPr>
        <w:t>иной некоммерческой организации, политической партии или ее регионального отделения)</w:t>
      </w:r>
    </w:p>
    <w:p w:rsidR="008652C9" w:rsidRDefault="008652C9" w:rsidP="008652C9">
      <w:pPr>
        <w:shd w:val="clear" w:color="auto" w:fill="FFFFFF"/>
        <w:tabs>
          <w:tab w:val="left" w:pos="-851"/>
        </w:tabs>
        <w:ind w:left="-851" w:firstLine="709"/>
      </w:pPr>
    </w:p>
    <w:p w:rsidR="008652C9" w:rsidRDefault="008652C9" w:rsidP="008652C9">
      <w:pPr>
        <w:shd w:val="clear" w:color="auto" w:fill="FFFFFF"/>
        <w:tabs>
          <w:tab w:val="left" w:pos="-851"/>
        </w:tabs>
        <w:ind w:left="-851" w:firstLine="709"/>
      </w:pPr>
      <w:r>
        <w:t>_____________________________________________________________________________________________</w:t>
      </w:r>
    </w:p>
    <w:p w:rsidR="008652C9" w:rsidRDefault="008652C9" w:rsidP="001332B4">
      <w:pPr>
        <w:shd w:val="clear" w:color="auto" w:fill="FFFFFF"/>
        <w:tabs>
          <w:tab w:val="left" w:pos="-851"/>
        </w:tabs>
        <w:ind w:left="-851" w:right="192" w:firstLine="709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наименование общественного объединения, иной некоммерческой организации, политической </w:t>
      </w:r>
      <w:r>
        <w:rPr>
          <w:rFonts w:eastAsia="Times New Roman"/>
        </w:rPr>
        <w:t>партии или ее регионального отделения)</w:t>
      </w:r>
    </w:p>
    <w:p w:rsidR="008652C9" w:rsidRPr="001332B4" w:rsidRDefault="008652C9" w:rsidP="008652C9">
      <w:pPr>
        <w:shd w:val="clear" w:color="auto" w:fill="FFFFFF"/>
        <w:tabs>
          <w:tab w:val="left" w:pos="-851"/>
          <w:tab w:val="left" w:leader="underscore" w:pos="2357"/>
          <w:tab w:val="left" w:pos="5837"/>
          <w:tab w:val="left" w:leader="underscore" w:pos="6672"/>
          <w:tab w:val="left" w:leader="underscore" w:pos="8472"/>
        </w:tabs>
        <w:ind w:left="-851" w:firstLine="709"/>
        <w:rPr>
          <w:sz w:val="24"/>
          <w:szCs w:val="24"/>
        </w:rPr>
      </w:pPr>
      <w:r w:rsidRPr="001332B4">
        <w:rPr>
          <w:rFonts w:eastAsia="Times New Roman"/>
          <w:sz w:val="24"/>
          <w:szCs w:val="24"/>
        </w:rPr>
        <w:t xml:space="preserve">Город </w:t>
      </w:r>
      <w:r w:rsidRPr="001332B4">
        <w:rPr>
          <w:rFonts w:eastAsia="Times New Roman"/>
          <w:sz w:val="24"/>
          <w:szCs w:val="24"/>
        </w:rPr>
        <w:tab/>
      </w:r>
      <w:r w:rsidRPr="001332B4">
        <w:rPr>
          <w:rFonts w:ascii="Arial" w:eastAsia="Times New Roman" w:cs="Arial"/>
          <w:sz w:val="24"/>
          <w:szCs w:val="24"/>
        </w:rPr>
        <w:tab/>
      </w:r>
      <w:r w:rsidRPr="001332B4">
        <w:rPr>
          <w:rFonts w:eastAsia="Times New Roman"/>
          <w:sz w:val="24"/>
          <w:szCs w:val="24"/>
        </w:rPr>
        <w:t xml:space="preserve">« </w:t>
      </w:r>
      <w:r w:rsidRPr="001332B4">
        <w:rPr>
          <w:rFonts w:eastAsia="Times New Roman"/>
          <w:sz w:val="24"/>
          <w:szCs w:val="24"/>
        </w:rPr>
        <w:tab/>
        <w:t xml:space="preserve"> » </w:t>
      </w:r>
      <w:r w:rsidRPr="001332B4">
        <w:rPr>
          <w:rFonts w:eastAsia="Times New Roman"/>
          <w:sz w:val="24"/>
          <w:szCs w:val="24"/>
        </w:rPr>
        <w:tab/>
        <w:t xml:space="preserve"> 20__ г.</w:t>
      </w:r>
    </w:p>
    <w:p w:rsidR="008652C9" w:rsidRPr="001332B4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rFonts w:eastAsia="Times New Roman"/>
          <w:spacing w:val="-4"/>
          <w:sz w:val="24"/>
          <w:szCs w:val="24"/>
        </w:rPr>
      </w:pPr>
    </w:p>
    <w:p w:rsidR="008652C9" w:rsidRPr="001332B4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rFonts w:eastAsia="Times New Roman"/>
          <w:spacing w:val="-4"/>
          <w:sz w:val="24"/>
          <w:szCs w:val="24"/>
        </w:rPr>
      </w:pPr>
      <w:r w:rsidRPr="001332B4">
        <w:rPr>
          <w:rFonts w:eastAsia="Times New Roman"/>
          <w:spacing w:val="-4"/>
          <w:sz w:val="24"/>
          <w:szCs w:val="24"/>
        </w:rPr>
        <w:t xml:space="preserve">Присутствовали: </w:t>
      </w:r>
    </w:p>
    <w:p w:rsidR="008652C9" w:rsidRPr="008652C9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rFonts w:eastAsia="Times New Roman"/>
          <w:spacing w:val="-4"/>
          <w:sz w:val="26"/>
          <w:szCs w:val="26"/>
        </w:rPr>
      </w:pPr>
    </w:p>
    <w:p w:rsidR="008652C9" w:rsidRPr="008652C9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rFonts w:eastAsia="Times New Roman"/>
          <w:spacing w:val="-4"/>
          <w:sz w:val="26"/>
          <w:szCs w:val="26"/>
        </w:rPr>
      </w:pPr>
      <w:r w:rsidRPr="008652C9">
        <w:rPr>
          <w:rFonts w:eastAsia="Times New Roman"/>
          <w:spacing w:val="-4"/>
          <w:sz w:val="26"/>
          <w:szCs w:val="26"/>
        </w:rPr>
        <w:t>1.</w:t>
      </w:r>
    </w:p>
    <w:p w:rsidR="008652C9" w:rsidRPr="008652C9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rFonts w:eastAsia="Times New Roman"/>
          <w:spacing w:val="-4"/>
          <w:sz w:val="26"/>
          <w:szCs w:val="26"/>
        </w:rPr>
      </w:pPr>
      <w:r w:rsidRPr="008652C9">
        <w:rPr>
          <w:rFonts w:eastAsia="Times New Roman"/>
          <w:spacing w:val="-4"/>
          <w:sz w:val="26"/>
          <w:szCs w:val="26"/>
        </w:rPr>
        <w:t>2.</w:t>
      </w:r>
    </w:p>
    <w:p w:rsidR="008652C9" w:rsidRPr="008652C9" w:rsidRDefault="008652C9" w:rsidP="008652C9">
      <w:pPr>
        <w:shd w:val="clear" w:color="auto" w:fill="FFFFFF"/>
        <w:tabs>
          <w:tab w:val="left" w:pos="-851"/>
        </w:tabs>
        <w:ind w:left="-851" w:right="7526" w:firstLine="709"/>
        <w:rPr>
          <w:sz w:val="26"/>
          <w:szCs w:val="26"/>
        </w:rPr>
      </w:pPr>
      <w:r w:rsidRPr="008652C9">
        <w:rPr>
          <w:rFonts w:eastAsia="Times New Roman"/>
          <w:spacing w:val="-4"/>
          <w:sz w:val="26"/>
          <w:szCs w:val="26"/>
        </w:rPr>
        <w:t>3.</w:t>
      </w:r>
    </w:p>
    <w:p w:rsidR="008652C9" w:rsidRPr="001332B4" w:rsidRDefault="008652C9" w:rsidP="008652C9">
      <w:pPr>
        <w:shd w:val="clear" w:color="auto" w:fill="FFFFFF"/>
        <w:tabs>
          <w:tab w:val="left" w:pos="-851"/>
          <w:tab w:val="left" w:leader="underscore" w:pos="3950"/>
        </w:tabs>
        <w:ind w:left="-851" w:firstLine="709"/>
        <w:rPr>
          <w:rFonts w:eastAsia="Times New Roman"/>
          <w:spacing w:val="-1"/>
          <w:sz w:val="24"/>
          <w:szCs w:val="24"/>
        </w:rPr>
      </w:pPr>
      <w:r w:rsidRPr="001332B4">
        <w:rPr>
          <w:rFonts w:eastAsia="Times New Roman"/>
          <w:spacing w:val="-1"/>
          <w:sz w:val="24"/>
          <w:szCs w:val="24"/>
        </w:rPr>
        <w:t>В соответствии с п.</w:t>
      </w:r>
      <w:r w:rsidRPr="001332B4">
        <w:rPr>
          <w:rFonts w:eastAsia="Times New Roman"/>
          <w:b/>
          <w:bCs/>
          <w:sz w:val="24"/>
          <w:szCs w:val="24"/>
        </w:rPr>
        <w:tab/>
      </w:r>
      <w:r w:rsidRPr="001332B4">
        <w:rPr>
          <w:rFonts w:eastAsia="Times New Roman"/>
          <w:spacing w:val="-1"/>
          <w:sz w:val="24"/>
          <w:szCs w:val="24"/>
        </w:rPr>
        <w:t>устава заседание</w:t>
      </w:r>
    </w:p>
    <w:p w:rsidR="008652C9" w:rsidRDefault="008652C9" w:rsidP="008652C9">
      <w:pPr>
        <w:shd w:val="clear" w:color="auto" w:fill="FFFFFF"/>
        <w:tabs>
          <w:tab w:val="left" w:pos="-851"/>
          <w:tab w:val="left" w:leader="underscore" w:pos="3950"/>
        </w:tabs>
        <w:ind w:left="-851" w:firstLine="709"/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___________________________________________________________________</w:t>
      </w:r>
    </w:p>
    <w:p w:rsidR="008652C9" w:rsidRDefault="008652C9" w:rsidP="00E81A61">
      <w:pPr>
        <w:shd w:val="clear" w:color="auto" w:fill="FFFFFF"/>
        <w:tabs>
          <w:tab w:val="left" w:pos="-851"/>
        </w:tabs>
        <w:ind w:left="-851" w:right="768" w:firstLine="709"/>
        <w:jc w:val="center"/>
        <w:rPr>
          <w:rFonts w:eastAsia="Times New Roman"/>
          <w:spacing w:val="-1"/>
        </w:rPr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руководящего органа общественного объединения, иной некоммерческой организации, политической партии или ее регионального отделения)</w:t>
      </w:r>
    </w:p>
    <w:p w:rsidR="008652C9" w:rsidRDefault="008652C9" w:rsidP="008652C9">
      <w:pPr>
        <w:shd w:val="clear" w:color="auto" w:fill="FFFFFF"/>
        <w:tabs>
          <w:tab w:val="left" w:pos="-851"/>
          <w:tab w:val="left" w:pos="9498"/>
        </w:tabs>
        <w:ind w:left="-851" w:right="768" w:firstLine="709"/>
      </w:pPr>
      <w:r>
        <w:rPr>
          <w:rFonts w:eastAsia="Times New Roman"/>
          <w:spacing w:val="-1"/>
        </w:rPr>
        <w:t>___________________________________________________________________________________________</w:t>
      </w:r>
    </w:p>
    <w:p w:rsidR="008652C9" w:rsidRDefault="008652C9" w:rsidP="008652C9">
      <w:pPr>
        <w:shd w:val="clear" w:color="auto" w:fill="FFFFFF"/>
        <w:tabs>
          <w:tab w:val="left" w:pos="-851"/>
        </w:tabs>
        <w:ind w:left="-851" w:firstLine="709"/>
      </w:pPr>
      <w:proofErr w:type="gramStart"/>
      <w:r>
        <w:t>(</w:t>
      </w:r>
      <w:r>
        <w:rPr>
          <w:rFonts w:eastAsia="Times New Roman"/>
        </w:rPr>
        <w:t>наименование общественного объединения, иной некоммерческой организации, политической партии или ее</w:t>
      </w:r>
      <w:proofErr w:type="gramEnd"/>
    </w:p>
    <w:p w:rsidR="008652C9" w:rsidRDefault="008652C9" w:rsidP="008652C9">
      <w:pPr>
        <w:shd w:val="clear" w:color="auto" w:fill="FFFFFF"/>
        <w:tabs>
          <w:tab w:val="left" w:pos="-851"/>
        </w:tabs>
        <w:ind w:left="-851" w:right="10" w:firstLine="709"/>
        <w:jc w:val="center"/>
      </w:pPr>
      <w:r>
        <w:rPr>
          <w:rFonts w:eastAsia="Times New Roman"/>
        </w:rPr>
        <w:t>регионального отделения)</w:t>
      </w:r>
    </w:p>
    <w:p w:rsidR="008652C9" w:rsidRPr="001332B4" w:rsidRDefault="008652C9" w:rsidP="008652C9">
      <w:pPr>
        <w:shd w:val="clear" w:color="auto" w:fill="FFFFFF"/>
        <w:tabs>
          <w:tab w:val="left" w:pos="-851"/>
        </w:tabs>
        <w:ind w:left="-851" w:firstLine="709"/>
        <w:rPr>
          <w:sz w:val="24"/>
          <w:szCs w:val="24"/>
        </w:rPr>
      </w:pPr>
      <w:r w:rsidRPr="001332B4">
        <w:rPr>
          <w:rFonts w:eastAsia="Times New Roman"/>
          <w:spacing w:val="-1"/>
          <w:sz w:val="24"/>
          <w:szCs w:val="24"/>
        </w:rPr>
        <w:t>является правомочным.</w:t>
      </w:r>
    </w:p>
    <w:p w:rsidR="008652C9" w:rsidRPr="001332B4" w:rsidRDefault="008652C9" w:rsidP="001332B4">
      <w:pPr>
        <w:shd w:val="clear" w:color="auto" w:fill="FFFFFF"/>
        <w:tabs>
          <w:tab w:val="left" w:pos="-851"/>
        </w:tabs>
        <w:ind w:left="-851" w:right="24" w:firstLine="709"/>
        <w:jc w:val="center"/>
        <w:rPr>
          <w:sz w:val="24"/>
          <w:szCs w:val="24"/>
        </w:rPr>
      </w:pPr>
      <w:r w:rsidRPr="001332B4">
        <w:rPr>
          <w:rFonts w:eastAsia="Times New Roman"/>
          <w:b/>
          <w:bCs/>
          <w:spacing w:val="-2"/>
          <w:sz w:val="24"/>
          <w:szCs w:val="24"/>
        </w:rPr>
        <w:t>Повестка дня:</w:t>
      </w:r>
    </w:p>
    <w:p w:rsidR="008652C9" w:rsidRPr="001332B4" w:rsidRDefault="008652C9" w:rsidP="001332B4">
      <w:pPr>
        <w:shd w:val="clear" w:color="auto" w:fill="FFFFFF"/>
        <w:tabs>
          <w:tab w:val="left" w:pos="-851"/>
        </w:tabs>
        <w:ind w:left="-851" w:right="5" w:firstLine="709"/>
        <w:jc w:val="both"/>
        <w:rPr>
          <w:sz w:val="24"/>
          <w:szCs w:val="24"/>
        </w:rPr>
      </w:pPr>
      <w:r w:rsidRPr="001332B4">
        <w:rPr>
          <w:rFonts w:eastAsia="Times New Roman"/>
          <w:spacing w:val="-2"/>
          <w:sz w:val="24"/>
          <w:szCs w:val="24"/>
        </w:rPr>
        <w:t>О внесении в Общественную палату Республики Хакасия</w:t>
      </w:r>
      <w:r w:rsidRPr="001332B4">
        <w:rPr>
          <w:rFonts w:eastAsia="Times New Roman"/>
          <w:sz w:val="24"/>
          <w:szCs w:val="24"/>
        </w:rPr>
        <w:t xml:space="preserve"> предложения о назначении наблюдател</w:t>
      </w:r>
      <w:proofErr w:type="gramStart"/>
      <w:r w:rsidRPr="001332B4">
        <w:rPr>
          <w:rFonts w:eastAsia="Times New Roman"/>
          <w:sz w:val="24"/>
          <w:szCs w:val="24"/>
        </w:rPr>
        <w:t>я(</w:t>
      </w:r>
      <w:proofErr w:type="gramEnd"/>
      <w:r w:rsidRPr="001332B4">
        <w:rPr>
          <w:rFonts w:eastAsia="Times New Roman"/>
          <w:sz w:val="24"/>
          <w:szCs w:val="24"/>
        </w:rPr>
        <w:t xml:space="preserve">ей) за проведением общероссийского голосования по вопросу одобрения изменений в Конституцию Российской Федерации, подсчетом </w:t>
      </w:r>
      <w:r w:rsidRPr="001332B4">
        <w:rPr>
          <w:rFonts w:eastAsia="Times New Roman"/>
          <w:spacing w:val="-1"/>
          <w:sz w:val="24"/>
          <w:szCs w:val="24"/>
        </w:rPr>
        <w:t>голосов участников голосования и установлением его итогов.</w:t>
      </w:r>
    </w:p>
    <w:p w:rsidR="008652C9" w:rsidRPr="001332B4" w:rsidRDefault="008652C9" w:rsidP="001332B4">
      <w:pPr>
        <w:shd w:val="clear" w:color="auto" w:fill="FFFFFF"/>
        <w:tabs>
          <w:tab w:val="left" w:pos="-851"/>
        </w:tabs>
        <w:ind w:left="-851" w:firstLine="709"/>
        <w:rPr>
          <w:rFonts w:eastAsia="Times New Roman"/>
          <w:b/>
          <w:bCs/>
          <w:spacing w:val="-5"/>
          <w:sz w:val="24"/>
          <w:szCs w:val="24"/>
        </w:rPr>
      </w:pPr>
      <w:r w:rsidRPr="001332B4">
        <w:rPr>
          <w:rFonts w:eastAsia="Times New Roman"/>
          <w:b/>
          <w:bCs/>
          <w:spacing w:val="-5"/>
          <w:sz w:val="24"/>
          <w:szCs w:val="24"/>
        </w:rPr>
        <w:t>Слушали:</w:t>
      </w:r>
    </w:p>
    <w:p w:rsidR="008652C9" w:rsidRPr="001332B4" w:rsidRDefault="008652C9" w:rsidP="001332B4">
      <w:pPr>
        <w:shd w:val="clear" w:color="auto" w:fill="FFFFFF"/>
        <w:tabs>
          <w:tab w:val="left" w:pos="-851"/>
        </w:tabs>
        <w:ind w:left="-851" w:firstLine="709"/>
        <w:rPr>
          <w:sz w:val="24"/>
          <w:szCs w:val="24"/>
        </w:rPr>
      </w:pPr>
      <w:r w:rsidRPr="001332B4">
        <w:rPr>
          <w:rFonts w:eastAsia="Times New Roman"/>
          <w:b/>
          <w:bCs/>
          <w:spacing w:val="-5"/>
          <w:sz w:val="24"/>
          <w:szCs w:val="24"/>
        </w:rPr>
        <w:t>______________________________________________________________________</w:t>
      </w:r>
      <w:r w:rsidR="00E81A61">
        <w:rPr>
          <w:rFonts w:eastAsia="Times New Roman"/>
          <w:b/>
          <w:bCs/>
          <w:spacing w:val="-5"/>
          <w:sz w:val="24"/>
          <w:szCs w:val="24"/>
        </w:rPr>
        <w:t>_______________</w:t>
      </w:r>
    </w:p>
    <w:p w:rsidR="008652C9" w:rsidRPr="00E81A61" w:rsidRDefault="00E81A61" w:rsidP="001332B4">
      <w:pPr>
        <w:shd w:val="clear" w:color="auto" w:fill="FFFFFF"/>
        <w:tabs>
          <w:tab w:val="left" w:pos="-851"/>
        </w:tabs>
        <w:ind w:left="-851" w:firstLine="709"/>
      </w:pPr>
      <w:r>
        <w:rPr>
          <w:spacing w:val="-1"/>
          <w:sz w:val="24"/>
          <w:szCs w:val="24"/>
        </w:rPr>
        <w:t xml:space="preserve">                                                      </w:t>
      </w:r>
      <w:r w:rsidR="008652C9" w:rsidRPr="00E81A61">
        <w:rPr>
          <w:spacing w:val="-1"/>
        </w:rPr>
        <w:t>(</w:t>
      </w:r>
      <w:r w:rsidR="008652C9" w:rsidRPr="00E81A61">
        <w:rPr>
          <w:rFonts w:eastAsia="Times New Roman"/>
          <w:spacing w:val="-1"/>
        </w:rPr>
        <w:t>указать Ф.И.О. и должность)</w:t>
      </w:r>
    </w:p>
    <w:p w:rsidR="008652C9" w:rsidRPr="001332B4" w:rsidRDefault="008652C9" w:rsidP="001332B4">
      <w:pPr>
        <w:shd w:val="clear" w:color="auto" w:fill="FFFFFF"/>
        <w:tabs>
          <w:tab w:val="left" w:pos="-851"/>
          <w:tab w:val="left" w:pos="1277"/>
          <w:tab w:val="left" w:pos="2750"/>
          <w:tab w:val="left" w:pos="3245"/>
          <w:tab w:val="left" w:pos="5448"/>
          <w:tab w:val="left" w:pos="6614"/>
          <w:tab w:val="left" w:pos="8376"/>
        </w:tabs>
        <w:ind w:left="-851" w:firstLine="709"/>
        <w:jc w:val="both"/>
        <w:rPr>
          <w:sz w:val="24"/>
          <w:szCs w:val="24"/>
        </w:rPr>
      </w:pPr>
      <w:r w:rsidRPr="001332B4">
        <w:rPr>
          <w:rFonts w:eastAsia="Times New Roman"/>
          <w:sz w:val="24"/>
          <w:szCs w:val="24"/>
        </w:rPr>
        <w:t>О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pacing w:val="-2"/>
          <w:sz w:val="24"/>
          <w:szCs w:val="24"/>
        </w:rPr>
        <w:t>внесении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z w:val="24"/>
          <w:szCs w:val="24"/>
        </w:rPr>
        <w:t>в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pacing w:val="-2"/>
          <w:sz w:val="24"/>
          <w:szCs w:val="24"/>
        </w:rPr>
        <w:t>Общественную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pacing w:val="-2"/>
          <w:sz w:val="24"/>
          <w:szCs w:val="24"/>
        </w:rPr>
        <w:t>палату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pacing w:val="-2"/>
          <w:sz w:val="24"/>
          <w:szCs w:val="24"/>
        </w:rPr>
        <w:t xml:space="preserve">Республики Хакасия </w:t>
      </w:r>
      <w:r w:rsidRPr="001332B4">
        <w:rPr>
          <w:rFonts w:eastAsia="Times New Roman"/>
          <w:sz w:val="24"/>
          <w:szCs w:val="24"/>
        </w:rPr>
        <w:t>предложения о назначении наблюдател</w:t>
      </w:r>
      <w:proofErr w:type="gramStart"/>
      <w:r w:rsidRPr="001332B4">
        <w:rPr>
          <w:rFonts w:eastAsia="Times New Roman"/>
          <w:sz w:val="24"/>
          <w:szCs w:val="24"/>
        </w:rPr>
        <w:t>я(</w:t>
      </w:r>
      <w:proofErr w:type="gramEnd"/>
      <w:r w:rsidRPr="001332B4">
        <w:rPr>
          <w:rFonts w:eastAsia="Times New Roman"/>
          <w:sz w:val="24"/>
          <w:szCs w:val="24"/>
        </w:rPr>
        <w:t>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8652C9" w:rsidRPr="001332B4" w:rsidRDefault="008652C9" w:rsidP="001332B4">
      <w:pPr>
        <w:shd w:val="clear" w:color="auto" w:fill="FFFFFF"/>
        <w:tabs>
          <w:tab w:val="left" w:pos="-851"/>
        </w:tabs>
        <w:ind w:left="-851" w:firstLine="709"/>
        <w:rPr>
          <w:sz w:val="24"/>
          <w:szCs w:val="24"/>
        </w:rPr>
      </w:pPr>
      <w:r w:rsidRPr="001332B4">
        <w:rPr>
          <w:rFonts w:eastAsia="Times New Roman"/>
          <w:b/>
          <w:bCs/>
          <w:sz w:val="24"/>
          <w:szCs w:val="24"/>
        </w:rPr>
        <w:t>Решили:</w:t>
      </w:r>
    </w:p>
    <w:p w:rsidR="008652C9" w:rsidRPr="001332B4" w:rsidRDefault="008652C9" w:rsidP="001332B4">
      <w:pPr>
        <w:shd w:val="clear" w:color="auto" w:fill="FFFFFF"/>
        <w:tabs>
          <w:tab w:val="left" w:pos="-851"/>
          <w:tab w:val="left" w:pos="922"/>
        </w:tabs>
        <w:ind w:left="-851" w:firstLine="709"/>
        <w:jc w:val="both"/>
        <w:rPr>
          <w:sz w:val="24"/>
          <w:szCs w:val="24"/>
        </w:rPr>
      </w:pPr>
      <w:r w:rsidRPr="001332B4">
        <w:rPr>
          <w:spacing w:val="-3"/>
          <w:sz w:val="24"/>
          <w:szCs w:val="24"/>
        </w:rPr>
        <w:t>1)</w:t>
      </w:r>
      <w:r w:rsidRPr="001332B4">
        <w:rPr>
          <w:sz w:val="24"/>
          <w:szCs w:val="24"/>
        </w:rPr>
        <w:tab/>
      </w:r>
      <w:r w:rsidRPr="001332B4">
        <w:rPr>
          <w:rFonts w:eastAsia="Times New Roman"/>
          <w:sz w:val="24"/>
          <w:szCs w:val="24"/>
        </w:rPr>
        <w:t>внести в Общественную палату Республики Хакасия предложения о назначении наблюдател</w:t>
      </w:r>
      <w:proofErr w:type="gramStart"/>
      <w:r w:rsidRPr="001332B4">
        <w:rPr>
          <w:rFonts w:eastAsia="Times New Roman"/>
          <w:sz w:val="24"/>
          <w:szCs w:val="24"/>
        </w:rPr>
        <w:t>я(</w:t>
      </w:r>
      <w:proofErr w:type="gramEnd"/>
      <w:r w:rsidRPr="001332B4">
        <w:rPr>
          <w:rFonts w:eastAsia="Times New Roman"/>
          <w:sz w:val="24"/>
          <w:szCs w:val="24"/>
        </w:rPr>
        <w:t>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в количестве ____кандидатур;</w:t>
      </w:r>
    </w:p>
    <w:p w:rsidR="008652C9" w:rsidRPr="001332B4" w:rsidRDefault="008652C9" w:rsidP="001332B4">
      <w:pPr>
        <w:numPr>
          <w:ilvl w:val="0"/>
          <w:numId w:val="1"/>
        </w:numPr>
        <w:shd w:val="clear" w:color="auto" w:fill="FFFFFF"/>
        <w:tabs>
          <w:tab w:val="left" w:pos="-851"/>
          <w:tab w:val="left" w:pos="1123"/>
          <w:tab w:val="left" w:pos="2141"/>
          <w:tab w:val="left" w:pos="3307"/>
          <w:tab w:val="left" w:pos="4733"/>
          <w:tab w:val="left" w:pos="6499"/>
          <w:tab w:val="left" w:pos="8198"/>
          <w:tab w:val="left" w:pos="9638"/>
        </w:tabs>
        <w:ind w:left="-851" w:firstLine="709"/>
        <w:jc w:val="both"/>
        <w:rPr>
          <w:spacing w:val="-3"/>
          <w:sz w:val="24"/>
          <w:szCs w:val="24"/>
        </w:rPr>
      </w:pPr>
      <w:r w:rsidRPr="001332B4">
        <w:rPr>
          <w:rFonts w:eastAsia="Times New Roman"/>
          <w:sz w:val="24"/>
          <w:szCs w:val="24"/>
        </w:rPr>
        <w:t xml:space="preserve">представить в Общественную палату Республики Хакасия </w:t>
      </w:r>
      <w:r w:rsidRPr="001332B4">
        <w:rPr>
          <w:rFonts w:eastAsia="Times New Roman"/>
          <w:spacing w:val="-2"/>
          <w:sz w:val="24"/>
          <w:szCs w:val="24"/>
        </w:rPr>
        <w:t>сведения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z w:val="24"/>
          <w:szCs w:val="24"/>
        </w:rPr>
        <w:t>о выдвигаемо</w:t>
      </w:r>
      <w:proofErr w:type="gramStart"/>
      <w:r w:rsidRPr="001332B4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1332B4">
        <w:rPr>
          <w:rFonts w:eastAsia="Times New Roman"/>
          <w:sz w:val="24"/>
          <w:szCs w:val="24"/>
        </w:rPr>
        <w:t>ых</w:t>
      </w:r>
      <w:proofErr w:type="spellEnd"/>
      <w:r w:rsidRPr="001332B4">
        <w:rPr>
          <w:rFonts w:eastAsia="Times New Roman"/>
          <w:sz w:val="24"/>
          <w:szCs w:val="24"/>
        </w:rPr>
        <w:t>) кандидатуре(ах) для назначения наблюдателем(</w:t>
      </w:r>
      <w:proofErr w:type="spellStart"/>
      <w:r w:rsidRPr="001332B4">
        <w:rPr>
          <w:rFonts w:eastAsia="Times New Roman"/>
          <w:sz w:val="24"/>
          <w:szCs w:val="24"/>
        </w:rPr>
        <w:t>лями</w:t>
      </w:r>
      <w:proofErr w:type="spellEnd"/>
      <w:r w:rsidRPr="001332B4">
        <w:rPr>
          <w:rFonts w:eastAsia="Times New Roman"/>
          <w:sz w:val="24"/>
          <w:szCs w:val="24"/>
        </w:rPr>
        <w:t>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по утвержденной форме;</w:t>
      </w:r>
    </w:p>
    <w:p w:rsidR="008652C9" w:rsidRPr="001332B4" w:rsidRDefault="008652C9" w:rsidP="001332B4">
      <w:pPr>
        <w:numPr>
          <w:ilvl w:val="0"/>
          <w:numId w:val="1"/>
        </w:numPr>
        <w:shd w:val="clear" w:color="auto" w:fill="FFFFFF"/>
        <w:tabs>
          <w:tab w:val="left" w:pos="-851"/>
          <w:tab w:val="left" w:pos="1123"/>
          <w:tab w:val="left" w:pos="2155"/>
          <w:tab w:val="left" w:pos="3341"/>
          <w:tab w:val="left" w:pos="4790"/>
          <w:tab w:val="left" w:pos="6571"/>
          <w:tab w:val="left" w:pos="8285"/>
          <w:tab w:val="left" w:pos="8424"/>
        </w:tabs>
        <w:ind w:left="-851" w:firstLine="709"/>
        <w:jc w:val="both"/>
        <w:rPr>
          <w:spacing w:val="-3"/>
          <w:sz w:val="24"/>
          <w:szCs w:val="24"/>
        </w:rPr>
      </w:pPr>
      <w:r w:rsidRPr="001332B4">
        <w:rPr>
          <w:rFonts w:eastAsia="Times New Roman"/>
          <w:sz w:val="24"/>
          <w:szCs w:val="24"/>
        </w:rPr>
        <w:t xml:space="preserve">представить в Общественную палату Республики Хакасия </w:t>
      </w:r>
      <w:r w:rsidRPr="001332B4">
        <w:rPr>
          <w:rFonts w:eastAsia="Times New Roman"/>
          <w:spacing w:val="-2"/>
          <w:sz w:val="24"/>
          <w:szCs w:val="24"/>
        </w:rPr>
        <w:t>заявлени</w:t>
      </w:r>
      <w:proofErr w:type="gramStart"/>
      <w:r w:rsidRPr="001332B4">
        <w:rPr>
          <w:rFonts w:eastAsia="Times New Roman"/>
          <w:spacing w:val="-2"/>
          <w:sz w:val="24"/>
          <w:szCs w:val="24"/>
        </w:rPr>
        <w:t>е(</w:t>
      </w:r>
      <w:proofErr w:type="gramEnd"/>
      <w:r w:rsidRPr="001332B4">
        <w:rPr>
          <w:rFonts w:eastAsia="Times New Roman"/>
          <w:spacing w:val="-2"/>
          <w:sz w:val="24"/>
          <w:szCs w:val="24"/>
        </w:rPr>
        <w:t xml:space="preserve">я) </w:t>
      </w:r>
      <w:r w:rsidRPr="001332B4">
        <w:rPr>
          <w:rFonts w:eastAsia="Times New Roman"/>
          <w:sz w:val="24"/>
          <w:szCs w:val="24"/>
        </w:rPr>
        <w:t>выдвигаемой(</w:t>
      </w:r>
      <w:proofErr w:type="spellStart"/>
      <w:r w:rsidRPr="001332B4">
        <w:rPr>
          <w:rFonts w:eastAsia="Times New Roman"/>
          <w:sz w:val="24"/>
          <w:szCs w:val="24"/>
        </w:rPr>
        <w:t>ых</w:t>
      </w:r>
      <w:proofErr w:type="spellEnd"/>
      <w:r w:rsidRPr="001332B4">
        <w:rPr>
          <w:rFonts w:eastAsia="Times New Roman"/>
          <w:sz w:val="24"/>
          <w:szCs w:val="24"/>
        </w:rPr>
        <w:t xml:space="preserve">) кандидатуры(р) о согласии быть наблюдателем(ми) за проведением общероссийского голосования по вопросу одобрения изменений в </w:t>
      </w:r>
      <w:r w:rsidRPr="001332B4">
        <w:rPr>
          <w:rFonts w:eastAsia="Times New Roman"/>
          <w:spacing w:val="-14"/>
          <w:sz w:val="24"/>
          <w:szCs w:val="24"/>
        </w:rPr>
        <w:t>Конституцию Российской Федерации, подсчетом голосов</w:t>
      </w:r>
      <w:r w:rsidRPr="001332B4">
        <w:rPr>
          <w:rFonts w:ascii="Arial" w:eastAsia="Times New Roman" w:hAnsi="Arial" w:cs="Arial"/>
          <w:sz w:val="24"/>
          <w:szCs w:val="24"/>
        </w:rPr>
        <w:t xml:space="preserve"> </w:t>
      </w:r>
      <w:r w:rsidRPr="001332B4">
        <w:rPr>
          <w:rFonts w:eastAsia="Times New Roman"/>
          <w:spacing w:val="-3"/>
          <w:sz w:val="24"/>
          <w:szCs w:val="24"/>
        </w:rPr>
        <w:t xml:space="preserve">участников </w:t>
      </w:r>
      <w:r w:rsidRPr="001332B4">
        <w:rPr>
          <w:rFonts w:eastAsia="Times New Roman"/>
          <w:sz w:val="24"/>
          <w:szCs w:val="24"/>
        </w:rPr>
        <w:t>голосования и установлением его итогов,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данных.</w:t>
      </w:r>
    </w:p>
    <w:p w:rsidR="00E81A61" w:rsidRPr="00E81A61" w:rsidRDefault="008652C9" w:rsidP="00E81A61">
      <w:pPr>
        <w:shd w:val="clear" w:color="auto" w:fill="FFFFFF"/>
        <w:tabs>
          <w:tab w:val="left" w:pos="-851"/>
          <w:tab w:val="left" w:pos="4987"/>
          <w:tab w:val="left" w:leader="underscore" w:pos="7483"/>
        </w:tabs>
        <w:ind w:left="-851" w:firstLine="709"/>
        <w:rPr>
          <w:rFonts w:eastAsia="Times New Roman" w:hAnsi="Arial"/>
          <w:sz w:val="28"/>
          <w:szCs w:val="28"/>
        </w:rPr>
      </w:pPr>
      <w:r w:rsidRPr="001332B4">
        <w:rPr>
          <w:rFonts w:eastAsia="Times New Roman"/>
          <w:spacing w:val="-2"/>
          <w:sz w:val="24"/>
          <w:szCs w:val="24"/>
        </w:rPr>
        <w:t>Председатель заседания</w:t>
      </w:r>
      <w:r w:rsidRPr="001332B4">
        <w:rPr>
          <w:rFonts w:ascii="Arial" w:eastAsia="Times New Roman" w:hAnsi="Arial" w:cs="Arial"/>
          <w:sz w:val="24"/>
          <w:szCs w:val="24"/>
        </w:rPr>
        <w:tab/>
      </w:r>
      <w:r w:rsidR="00E81A61">
        <w:rPr>
          <w:rFonts w:eastAsia="Times New Roman" w:hAnsi="Arial"/>
          <w:sz w:val="28"/>
          <w:szCs w:val="28"/>
        </w:rPr>
        <w:tab/>
        <w:t>/______________</w:t>
      </w:r>
    </w:p>
    <w:p w:rsidR="001332B4" w:rsidRDefault="008652C9" w:rsidP="00E81A61">
      <w:pPr>
        <w:shd w:val="clear" w:color="auto" w:fill="FFFFFF"/>
        <w:tabs>
          <w:tab w:val="left" w:pos="-851"/>
          <w:tab w:val="left" w:pos="5059"/>
          <w:tab w:val="left" w:leader="underscore" w:pos="7704"/>
        </w:tabs>
        <w:ind w:hanging="142"/>
        <w:sectPr w:rsidR="001332B4" w:rsidSect="00E81A61">
          <w:pgSz w:w="11909" w:h="16834"/>
          <w:pgMar w:top="709" w:right="422" w:bottom="851" w:left="1704" w:header="720" w:footer="720" w:gutter="0"/>
          <w:cols w:space="60"/>
          <w:noEndnote/>
        </w:sectPr>
      </w:pPr>
      <w:r w:rsidRPr="00E81A61">
        <w:rPr>
          <w:rFonts w:eastAsia="Times New Roman"/>
          <w:spacing w:val="-2"/>
          <w:sz w:val="24"/>
          <w:szCs w:val="24"/>
        </w:rPr>
        <w:t>Секретарь заседания</w:t>
      </w:r>
      <w:r>
        <w:rPr>
          <w:rFonts w:ascii="Arial" w:eastAsia="Times New Roman" w:hAnsi="Arial" w:cs="Arial"/>
          <w:sz w:val="28"/>
          <w:szCs w:val="28"/>
        </w:rPr>
        <w:tab/>
      </w:r>
      <w:r w:rsidR="00E81A61">
        <w:rPr>
          <w:rFonts w:eastAsia="Times New Roman" w:hAnsi="Arial"/>
          <w:sz w:val="28"/>
          <w:szCs w:val="28"/>
        </w:rPr>
        <w:tab/>
        <w:t>/___________</w:t>
      </w:r>
    </w:p>
    <w:p w:rsidR="00CB0FEB" w:rsidRDefault="00CB0FEB"/>
    <w:sectPr w:rsidR="00CB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669"/>
    <w:multiLevelType w:val="singleLevel"/>
    <w:tmpl w:val="4DD8EE2C"/>
    <w:lvl w:ilvl="0">
      <w:start w:val="2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C3"/>
    <w:rsid w:val="001332B4"/>
    <w:rsid w:val="00511DC3"/>
    <w:rsid w:val="008652C9"/>
    <w:rsid w:val="00B865BD"/>
    <w:rsid w:val="00CB0FEB"/>
    <w:rsid w:val="00E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2020-03-24T08:13:00Z</dcterms:created>
  <dcterms:modified xsi:type="dcterms:W3CDTF">2020-03-24T09:57:00Z</dcterms:modified>
</cp:coreProperties>
</file>